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E2" w:rsidRDefault="00E614E2" w:rsidP="002358CD">
      <w:pPr>
        <w:ind w:left="567" w:right="567"/>
        <w:jc w:val="center"/>
        <w:rPr>
          <w:rFonts w:ascii="Arial" w:hAnsi="Arial" w:cs="Arial"/>
          <w:sz w:val="48"/>
          <w:szCs w:val="20"/>
        </w:rPr>
      </w:pPr>
    </w:p>
    <w:p w:rsidR="00DA5D53" w:rsidRPr="002B11EA" w:rsidRDefault="00E614E2" w:rsidP="002358CD">
      <w:pPr>
        <w:ind w:left="567" w:right="567"/>
        <w:jc w:val="center"/>
        <w:rPr>
          <w:rFonts w:ascii="Arial" w:hAnsi="Arial" w:cs="Arial"/>
          <w:b/>
          <w:sz w:val="82"/>
          <w:szCs w:val="60"/>
        </w:rPr>
      </w:pPr>
      <w:r w:rsidRPr="002B11EA">
        <w:rPr>
          <w:rFonts w:ascii="Arial" w:hAnsi="Arial" w:cs="Arial"/>
          <w:b/>
          <w:sz w:val="82"/>
          <w:szCs w:val="60"/>
        </w:rPr>
        <w:t>Really Useful Day</w:t>
      </w:r>
    </w:p>
    <w:p w:rsidR="00DA5D53" w:rsidRPr="002B11EA" w:rsidRDefault="00DA5D53" w:rsidP="002358CD">
      <w:pPr>
        <w:ind w:left="567" w:right="567"/>
        <w:jc w:val="center"/>
        <w:rPr>
          <w:rFonts w:ascii="Arial" w:hAnsi="Arial" w:cs="Arial"/>
          <w:b/>
          <w:sz w:val="40"/>
          <w:szCs w:val="60"/>
        </w:rPr>
      </w:pPr>
    </w:p>
    <w:p w:rsidR="00DA5D53" w:rsidRPr="002358CD" w:rsidRDefault="00F54B02" w:rsidP="002358CD">
      <w:pPr>
        <w:ind w:left="567" w:right="567"/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Model User J</w:t>
      </w:r>
      <w:r w:rsidR="00DA5D53" w:rsidRPr="002358CD">
        <w:rPr>
          <w:rFonts w:ascii="Arial" w:hAnsi="Arial" w:cs="Arial"/>
          <w:b/>
          <w:sz w:val="60"/>
          <w:szCs w:val="60"/>
        </w:rPr>
        <w:t>ourney</w:t>
      </w:r>
    </w:p>
    <w:p w:rsidR="00704E24" w:rsidRDefault="00704E24" w:rsidP="00704E24">
      <w:pPr>
        <w:ind w:left="567" w:right="567"/>
        <w:rPr>
          <w:rFonts w:ascii="Arial" w:hAnsi="Arial" w:cs="Arial"/>
        </w:rPr>
      </w:pPr>
    </w:p>
    <w:p w:rsidR="00704E24" w:rsidRDefault="00704E24" w:rsidP="003241DC">
      <w:pPr>
        <w:ind w:left="567" w:right="567"/>
        <w:rPr>
          <w:rFonts w:ascii="Arial" w:hAnsi="Arial" w:cs="Arial"/>
        </w:rPr>
      </w:pPr>
    </w:p>
    <w:p w:rsidR="00704E24" w:rsidRDefault="00704E24" w:rsidP="003241DC">
      <w:pPr>
        <w:ind w:left="567" w:right="567"/>
        <w:rPr>
          <w:rFonts w:ascii="Arial" w:hAnsi="Arial" w:cs="Arial"/>
        </w:rPr>
      </w:pPr>
    </w:p>
    <w:p w:rsidR="003241DC" w:rsidRDefault="00473605" w:rsidP="003241DC">
      <w:pPr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noProof/>
          <w:sz w:val="60"/>
          <w:szCs w:val="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6" type="#_x0000_t202" style="position:absolute;left:0;text-align:left;margin-left:24.75pt;margin-top:2pt;width:439.5pt;height:76.5pt;z-index:251660288" fillcolor="black">
            <v:textbox style="mso-next-textbox:#_x0000_s1226">
              <w:txbxContent>
                <w:p w:rsidR="003241DC" w:rsidRPr="002358CD" w:rsidRDefault="00063EC4" w:rsidP="003241DC">
                  <w:pPr>
                    <w:jc w:val="center"/>
                    <w:rPr>
                      <w:sz w:val="60"/>
                      <w:szCs w:val="60"/>
                    </w:rPr>
                  </w:pPr>
                  <w:r w:rsidRPr="00063EC4">
                    <w:rPr>
                      <w:rFonts w:ascii="Arial" w:hAnsi="Arial" w:cs="Arial"/>
                      <w:b/>
                      <w:sz w:val="60"/>
                      <w:szCs w:val="60"/>
                    </w:rPr>
                    <w:t>Apply for permission to film and photograph</w:t>
                  </w:r>
                </w:p>
              </w:txbxContent>
            </v:textbox>
          </v:shape>
        </w:pict>
      </w: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473605" w:rsidP="003241DC">
      <w:pPr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227" type="#_x0000_t202" style="position:absolute;left:0;text-align:left;margin-left:25.5pt;margin-top:9.45pt;width:438pt;height:52.85pt;z-index:251661312" filled="f" fillcolor="black" strokeweight="2.25pt">
            <v:textbox style="mso-next-textbox:#_x0000_s1227">
              <w:txbxContent>
                <w:p w:rsidR="002B11EA" w:rsidRDefault="002B11EA" w:rsidP="002B11EA">
                  <w:pPr>
                    <w:ind w:right="567"/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</w:p>
                <w:p w:rsidR="00704E24" w:rsidRPr="00704E24" w:rsidRDefault="002B11EA" w:rsidP="002B11EA">
                  <w:pPr>
                    <w:ind w:right="567"/>
                    <w:jc w:val="center"/>
                    <w:rPr>
                      <w:szCs w:val="60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>LGSL / IL =</w:t>
                  </w:r>
                  <w:r w:rsidR="00F61980">
                    <w:rPr>
                      <w:rFonts w:ascii="Arial" w:hAnsi="Arial" w:cs="Arial"/>
                      <w:b/>
                      <w:sz w:val="28"/>
                    </w:rPr>
                    <w:t xml:space="preserve"> 1048/0</w:t>
                  </w:r>
                </w:p>
              </w:txbxContent>
            </v:textbox>
          </v:shape>
        </w:pict>
      </w: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F54B02" w:rsidRDefault="002358CD" w:rsidP="003241DC">
      <w:pPr>
        <w:ind w:left="567" w:right="567"/>
        <w:rPr>
          <w:rFonts w:ascii="Arial" w:hAnsi="Arial" w:cs="Arial"/>
        </w:rPr>
      </w:pPr>
      <w:r w:rsidRPr="00F54B02">
        <w:rPr>
          <w:rFonts w:ascii="Arial" w:hAnsi="Arial" w:cs="Arial"/>
        </w:rPr>
        <w:t xml:space="preserve">Really Useful Days are </w:t>
      </w:r>
      <w:r w:rsidRPr="00F54B02">
        <w:rPr>
          <w:rFonts w:ascii="Arial" w:hAnsi="Arial" w:cs="Arial"/>
          <w:b/>
        </w:rPr>
        <w:t xml:space="preserve">free, </w:t>
      </w:r>
      <w:r w:rsidR="00DA5D53" w:rsidRPr="00F54B02">
        <w:rPr>
          <w:rFonts w:ascii="Arial" w:hAnsi="Arial" w:cs="Arial"/>
          <w:b/>
        </w:rPr>
        <w:t xml:space="preserve">practical training days </w:t>
      </w:r>
      <w:r w:rsidRPr="00F54B02">
        <w:rPr>
          <w:rFonts w:ascii="Arial" w:hAnsi="Arial" w:cs="Arial"/>
          <w:b/>
        </w:rPr>
        <w:t>for local authorities</w:t>
      </w:r>
      <w:r w:rsidRPr="00F54B02">
        <w:rPr>
          <w:rFonts w:ascii="Arial" w:hAnsi="Arial" w:cs="Arial"/>
        </w:rPr>
        <w:t>, aim</w:t>
      </w:r>
      <w:r w:rsidR="00DA5D53" w:rsidRPr="00F54B02">
        <w:rPr>
          <w:rFonts w:ascii="Arial" w:hAnsi="Arial" w:cs="Arial"/>
        </w:rPr>
        <w:t>ed at</w:t>
      </w:r>
      <w:r w:rsidRPr="00F54B02">
        <w:rPr>
          <w:rFonts w:ascii="Arial" w:hAnsi="Arial" w:cs="Arial"/>
        </w:rPr>
        <w:t xml:space="preserve"> helping councils improve their digital services. </w:t>
      </w:r>
    </w:p>
    <w:p w:rsidR="00F54B02" w:rsidRDefault="00F54B02" w:rsidP="00F54B02">
      <w:pPr>
        <w:ind w:left="567" w:right="567"/>
        <w:rPr>
          <w:rFonts w:ascii="Arial" w:hAnsi="Arial" w:cs="Arial"/>
        </w:rPr>
      </w:pPr>
    </w:p>
    <w:p w:rsidR="002358CD" w:rsidRPr="00F54B02" w:rsidRDefault="002358CD" w:rsidP="00F54B02">
      <w:pPr>
        <w:ind w:left="567" w:right="567"/>
        <w:rPr>
          <w:rFonts w:ascii="Arial" w:hAnsi="Arial" w:cs="Arial"/>
        </w:rPr>
      </w:pPr>
      <w:r w:rsidRPr="00F54B02">
        <w:rPr>
          <w:rFonts w:ascii="Arial" w:hAnsi="Arial" w:cs="Arial"/>
        </w:rPr>
        <w:t>They involve a mixture of</w:t>
      </w:r>
      <w:r w:rsidR="00F54B02" w:rsidRPr="00F54B02">
        <w:rPr>
          <w:rFonts w:ascii="Arial" w:hAnsi="Arial" w:cs="Arial"/>
        </w:rPr>
        <w:t xml:space="preserve"> </w:t>
      </w:r>
      <w:r w:rsidRPr="00F54B02">
        <w:rPr>
          <w:rFonts w:ascii="Arial" w:hAnsi="Arial" w:cs="Arial"/>
        </w:rPr>
        <w:t>workshops</w:t>
      </w:r>
      <w:r w:rsidR="00F54B02" w:rsidRPr="00F54B02">
        <w:rPr>
          <w:rFonts w:ascii="Arial" w:hAnsi="Arial" w:cs="Arial"/>
        </w:rPr>
        <w:t xml:space="preserve">, </w:t>
      </w:r>
      <w:r w:rsidRPr="00F54B02">
        <w:rPr>
          <w:rFonts w:ascii="Arial" w:hAnsi="Arial" w:cs="Arial"/>
        </w:rPr>
        <w:t>inspiring talks (often from other councils who talk about their experiences)</w:t>
      </w:r>
      <w:r w:rsidR="00F54B02" w:rsidRPr="00F54B02">
        <w:rPr>
          <w:rFonts w:ascii="Arial" w:hAnsi="Arial" w:cs="Arial"/>
        </w:rPr>
        <w:t xml:space="preserve"> and </w:t>
      </w:r>
      <w:r w:rsidRPr="00F54B02">
        <w:rPr>
          <w:rFonts w:ascii="Arial" w:hAnsi="Arial" w:cs="Arial"/>
        </w:rPr>
        <w:t>the chance for councils to network wit</w:t>
      </w:r>
      <w:r w:rsidR="00F54B02" w:rsidRPr="00F54B02">
        <w:rPr>
          <w:rFonts w:ascii="Arial" w:hAnsi="Arial" w:cs="Arial"/>
        </w:rPr>
        <w:t>h each other</w:t>
      </w:r>
    </w:p>
    <w:p w:rsidR="002358CD" w:rsidRDefault="002358CD" w:rsidP="002358CD">
      <w:pPr>
        <w:ind w:left="567" w:right="567"/>
        <w:rPr>
          <w:rFonts w:ascii="Arial" w:hAnsi="Arial" w:cs="Arial"/>
        </w:rPr>
      </w:pPr>
    </w:p>
    <w:p w:rsidR="00DA5D53" w:rsidRDefault="002358CD" w:rsidP="002358CD">
      <w:pPr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They are run regularly across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</w:rPr>
            <w:t>UK</w:t>
          </w:r>
        </w:smartTag>
      </w:smartTag>
      <w:r>
        <w:rPr>
          <w:rFonts w:ascii="Arial" w:hAnsi="Arial" w:cs="Arial"/>
        </w:rPr>
        <w:t xml:space="preserve"> (see a list of future events at </w:t>
      </w:r>
      <w:hyperlink r:id="rId9" w:history="1">
        <w:r w:rsidR="00F54B02" w:rsidRPr="00704E24">
          <w:rPr>
            <w:rStyle w:val="Hyperlink"/>
            <w:rFonts w:ascii="Arial" w:hAnsi="Arial" w:cs="Arial"/>
            <w:color w:val="auto"/>
          </w:rPr>
          <w:t>www.localdirect.gov.uk/events/calendar/</w:t>
        </w:r>
      </w:hyperlink>
      <w:r w:rsidR="00F54B02" w:rsidRPr="00704E24">
        <w:rPr>
          <w:rFonts w:ascii="Arial" w:hAnsi="Arial" w:cs="Arial"/>
        </w:rPr>
        <w:t>) on different themes, including “Social</w:t>
      </w:r>
      <w:r w:rsidR="00F54B02">
        <w:rPr>
          <w:rFonts w:ascii="Arial" w:hAnsi="Arial" w:cs="Arial"/>
        </w:rPr>
        <w:t xml:space="preserve"> Media for councils” and “</w:t>
      </w:r>
      <w:r w:rsidR="00DA5D53" w:rsidRPr="00DA5D53">
        <w:rPr>
          <w:rFonts w:ascii="Arial" w:hAnsi="Arial" w:cs="Arial"/>
        </w:rPr>
        <w:t xml:space="preserve">Improving user journeys”. </w:t>
      </w:r>
    </w:p>
    <w:p w:rsidR="00F54B02" w:rsidRDefault="00F54B02" w:rsidP="002358CD">
      <w:pPr>
        <w:ind w:left="567" w:right="567"/>
        <w:rPr>
          <w:rFonts w:ascii="Arial" w:hAnsi="Arial" w:cs="Arial"/>
        </w:rPr>
      </w:pPr>
    </w:p>
    <w:p w:rsidR="00DA5D53" w:rsidRDefault="00F54B02" w:rsidP="002358CD">
      <w:pPr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At the “Improving user journeys” event, </w:t>
      </w:r>
      <w:r w:rsidR="00DA5D53" w:rsidRPr="00DA5D53">
        <w:rPr>
          <w:rFonts w:ascii="Arial" w:hAnsi="Arial" w:cs="Arial"/>
        </w:rPr>
        <w:t xml:space="preserve">local authorities </w:t>
      </w:r>
      <w:r w:rsidR="002B11EA">
        <w:rPr>
          <w:rFonts w:ascii="Arial" w:hAnsi="Arial" w:cs="Arial"/>
        </w:rPr>
        <w:t xml:space="preserve">work together in groups, </w:t>
      </w:r>
      <w:r w:rsidR="00DA5D53">
        <w:rPr>
          <w:rFonts w:ascii="Arial" w:hAnsi="Arial" w:cs="Arial"/>
        </w:rPr>
        <w:t>looking at different user journey</w:t>
      </w:r>
      <w:r w:rsidR="002B11EA">
        <w:rPr>
          <w:rFonts w:ascii="Arial" w:hAnsi="Arial" w:cs="Arial"/>
        </w:rPr>
        <w:t>s</w:t>
      </w:r>
      <w:r w:rsidR="00DA5D53">
        <w:rPr>
          <w:rFonts w:ascii="Arial" w:hAnsi="Arial" w:cs="Arial"/>
        </w:rPr>
        <w:t xml:space="preserve">. They critique 3 examples of the journey and come up with their own ‘model’ version. </w:t>
      </w:r>
    </w:p>
    <w:p w:rsidR="00704E24" w:rsidRDefault="00704E24" w:rsidP="002358CD">
      <w:pPr>
        <w:ind w:left="567" w:right="567"/>
        <w:rPr>
          <w:rFonts w:ascii="Arial" w:hAnsi="Arial" w:cs="Arial"/>
        </w:rPr>
      </w:pPr>
    </w:p>
    <w:p w:rsidR="002B11EA" w:rsidRDefault="002B11EA" w:rsidP="002358CD">
      <w:pPr>
        <w:ind w:left="567" w:right="567"/>
        <w:rPr>
          <w:rFonts w:ascii="Arial" w:hAnsi="Arial" w:cs="Arial"/>
        </w:rPr>
      </w:pPr>
    </w:p>
    <w:p w:rsidR="002B11EA" w:rsidRPr="00F61980" w:rsidRDefault="00704E24" w:rsidP="002B11EA">
      <w:pPr>
        <w:ind w:left="567" w:right="567"/>
        <w:jc w:val="center"/>
        <w:rPr>
          <w:rFonts w:ascii="Arial" w:hAnsi="Arial" w:cs="Arial"/>
          <w:b/>
        </w:rPr>
      </w:pPr>
      <w:r w:rsidRPr="00F61980">
        <w:rPr>
          <w:rFonts w:ascii="Arial" w:hAnsi="Arial" w:cs="Arial"/>
          <w:b/>
        </w:rPr>
        <w:t xml:space="preserve">This is a collection of all the </w:t>
      </w:r>
      <w:r w:rsidR="002B11EA" w:rsidRPr="00F61980">
        <w:rPr>
          <w:rFonts w:ascii="Arial" w:hAnsi="Arial" w:cs="Arial"/>
          <w:b/>
        </w:rPr>
        <w:t xml:space="preserve">praise, criticism and model journeys </w:t>
      </w:r>
    </w:p>
    <w:p w:rsidR="00704E24" w:rsidRPr="00063EC4" w:rsidRDefault="002B11EA" w:rsidP="002B11EA">
      <w:pPr>
        <w:ind w:left="567" w:right="567"/>
        <w:jc w:val="center"/>
        <w:rPr>
          <w:rFonts w:ascii="Arial" w:hAnsi="Arial" w:cs="Arial"/>
          <w:b/>
        </w:rPr>
      </w:pPr>
      <w:r w:rsidRPr="00F61980">
        <w:rPr>
          <w:rFonts w:ascii="Arial" w:hAnsi="Arial" w:cs="Arial"/>
          <w:b/>
        </w:rPr>
        <w:t xml:space="preserve">groups have come up with </w:t>
      </w:r>
      <w:r w:rsidR="00330D35" w:rsidRPr="00F61980">
        <w:rPr>
          <w:rFonts w:ascii="Arial" w:hAnsi="Arial" w:cs="Arial"/>
          <w:b/>
        </w:rPr>
        <w:t>for the user journey:</w:t>
      </w:r>
      <w:r w:rsidR="00063EC4" w:rsidRPr="00F61980">
        <w:rPr>
          <w:rFonts w:ascii="Arial" w:hAnsi="Arial" w:cs="Arial"/>
          <w:b/>
        </w:rPr>
        <w:t xml:space="preserve"> </w:t>
      </w:r>
      <w:r w:rsidR="00063EC4" w:rsidRPr="00F61980">
        <w:rPr>
          <w:b/>
        </w:rPr>
        <w:t>“</w:t>
      </w:r>
      <w:r w:rsidR="00063EC4" w:rsidRPr="00F61980">
        <w:rPr>
          <w:rFonts w:ascii="Arial" w:hAnsi="Arial" w:cs="Arial"/>
          <w:b/>
        </w:rPr>
        <w:t>Apply for permission to film and photograph</w:t>
      </w:r>
      <w:r w:rsidR="00F23E78" w:rsidRPr="00F61980">
        <w:rPr>
          <w:rFonts w:ascii="Arial" w:hAnsi="Arial" w:cs="Arial"/>
          <w:b/>
        </w:rPr>
        <w:t>”</w:t>
      </w:r>
      <w:r w:rsidRPr="00F61980">
        <w:rPr>
          <w:rFonts w:ascii="Arial" w:hAnsi="Arial" w:cs="Arial"/>
          <w:b/>
        </w:rPr>
        <w:t>.</w:t>
      </w:r>
    </w:p>
    <w:p w:rsidR="00473605" w:rsidRDefault="00473605" w:rsidP="00473605">
      <w:pPr>
        <w:ind w:left="567" w:right="567"/>
        <w:rPr>
          <w:rFonts w:ascii="Arial" w:hAnsi="Arial" w:cs="Arial"/>
          <w:b/>
        </w:rPr>
      </w:pPr>
    </w:p>
    <w:p w:rsidR="00473605" w:rsidRDefault="00473605" w:rsidP="00473605">
      <w:pPr>
        <w:ind w:left="567" w:right="567"/>
        <w:rPr>
          <w:rFonts w:ascii="Arial" w:hAnsi="Arial" w:cs="Arial"/>
        </w:rPr>
      </w:pPr>
    </w:p>
    <w:p w:rsidR="00473605" w:rsidRDefault="00473605" w:rsidP="00473605">
      <w:pPr>
        <w:ind w:left="567" w:right="567"/>
        <w:rPr>
          <w:rFonts w:ascii="Arial" w:hAnsi="Arial" w:cs="Arial"/>
        </w:rPr>
      </w:pPr>
    </w:p>
    <w:p w:rsidR="00473605" w:rsidRDefault="00473605" w:rsidP="00473605">
      <w:pPr>
        <w:ind w:left="567" w:right="13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Council pages looked at = </w:t>
      </w:r>
    </w:p>
    <w:p w:rsidR="00DA5D53" w:rsidRPr="00063EC4" w:rsidRDefault="00473605" w:rsidP="002358CD">
      <w:pPr>
        <w:ind w:left="567" w:right="567"/>
        <w:rPr>
          <w:rFonts w:ascii="Arial" w:hAnsi="Arial" w:cs="Arial"/>
          <w:b/>
        </w:rPr>
      </w:pPr>
      <w:r w:rsidRPr="00473605">
        <w:rPr>
          <w:rFonts w:ascii="Arial" w:hAnsi="Arial" w:cs="Arial"/>
        </w:rPr>
        <w:t>Camden, Manchester, St Albans</w:t>
      </w:r>
    </w:p>
    <w:p w:rsidR="00F54B02" w:rsidRDefault="00F54B02" w:rsidP="002358CD">
      <w:pPr>
        <w:ind w:left="567" w:right="567"/>
        <w:rPr>
          <w:rFonts w:ascii="Arial" w:hAnsi="Arial" w:cs="Arial"/>
        </w:rPr>
      </w:pPr>
    </w:p>
    <w:p w:rsidR="00F54B02" w:rsidRDefault="00F54B02" w:rsidP="002358CD">
      <w:pPr>
        <w:ind w:left="567" w:right="567"/>
        <w:rPr>
          <w:rFonts w:ascii="Arial" w:hAnsi="Arial" w:cs="Arial"/>
        </w:rPr>
      </w:pPr>
    </w:p>
    <w:p w:rsidR="00DA5D53" w:rsidRPr="00DA5D53" w:rsidRDefault="003241DC" w:rsidP="00DA5D53">
      <w:pPr>
        <w:ind w:right="138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br w:type="page"/>
      </w:r>
      <w:r w:rsidR="00063EC4" w:rsidRPr="00063EC4">
        <w:rPr>
          <w:rFonts w:ascii="Arial" w:hAnsi="Arial" w:cs="Arial"/>
          <w:b/>
          <w:sz w:val="40"/>
          <w:szCs w:val="28"/>
        </w:rPr>
        <w:lastRenderedPageBreak/>
        <w:t>Apply for permission to film and photograph</w:t>
      </w:r>
    </w:p>
    <w:p w:rsidR="00DA5D53" w:rsidRPr="002358CD" w:rsidRDefault="00DA5D53" w:rsidP="00DA5D53">
      <w:pPr>
        <w:ind w:right="138"/>
        <w:jc w:val="center"/>
        <w:rPr>
          <w:rFonts w:ascii="Arial" w:hAnsi="Arial" w:cs="Arial"/>
          <w:b/>
          <w:sz w:val="14"/>
          <w:szCs w:val="28"/>
        </w:rPr>
      </w:pPr>
    </w:p>
    <w:p w:rsidR="00DA5D53" w:rsidRPr="00D95E7B" w:rsidRDefault="00F54B02" w:rsidP="00DA5D53">
      <w:pPr>
        <w:ind w:right="138"/>
        <w:jc w:val="center"/>
        <w:rPr>
          <w:rFonts w:ascii="Arial" w:hAnsi="Arial" w:cs="Arial"/>
          <w:szCs w:val="28"/>
        </w:rPr>
      </w:pPr>
      <w:r w:rsidRPr="00D95E7B">
        <w:rPr>
          <w:rFonts w:ascii="Arial" w:hAnsi="Arial" w:cs="Arial"/>
          <w:szCs w:val="28"/>
        </w:rPr>
        <w:t xml:space="preserve">This model journey was worked on </w:t>
      </w:r>
      <w:r w:rsidR="00DC6312" w:rsidRPr="00D95E7B">
        <w:rPr>
          <w:rFonts w:ascii="Arial" w:hAnsi="Arial" w:cs="Arial"/>
          <w:szCs w:val="28"/>
        </w:rPr>
        <w:t xml:space="preserve">in </w:t>
      </w:r>
      <w:r w:rsidR="00DC6312" w:rsidRPr="00D95E7B">
        <w:rPr>
          <w:rFonts w:ascii="Arial" w:hAnsi="Arial" w:cs="Arial"/>
          <w:b/>
          <w:szCs w:val="28"/>
        </w:rPr>
        <w:t xml:space="preserve">London on </w:t>
      </w:r>
      <w:r w:rsidR="00DA5D53" w:rsidRPr="00D95E7B">
        <w:rPr>
          <w:rFonts w:ascii="Arial" w:hAnsi="Arial" w:cs="Arial"/>
          <w:b/>
          <w:szCs w:val="28"/>
        </w:rPr>
        <w:t>2 March 2012</w:t>
      </w:r>
    </w:p>
    <w:p w:rsidR="00E614E2" w:rsidRPr="002358CD" w:rsidRDefault="00E614E2" w:rsidP="00DA5D53">
      <w:pPr>
        <w:rPr>
          <w:rFonts w:ascii="Arial" w:hAnsi="Arial" w:cs="Arial"/>
          <w:sz w:val="36"/>
          <w:szCs w:val="28"/>
        </w:rPr>
      </w:pPr>
    </w:p>
    <w:p w:rsidR="00E5578D" w:rsidRPr="00B10E6A" w:rsidRDefault="00E5578D" w:rsidP="00E5578D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Good – what </w:t>
      </w:r>
      <w:r>
        <w:rPr>
          <w:rFonts w:ascii="Arial" w:hAnsi="Arial" w:cs="Arial"/>
          <w:b/>
          <w:bCs/>
        </w:rPr>
        <w:t xml:space="preserve">local authority </w:t>
      </w:r>
      <w:r w:rsidRPr="00B10E6A">
        <w:rPr>
          <w:rFonts w:ascii="Arial" w:hAnsi="Arial" w:cs="Arial"/>
          <w:b/>
          <w:bCs/>
        </w:rPr>
        <w:t>sites should be trying to include</w:t>
      </w:r>
    </w:p>
    <w:p w:rsidR="00E5578D" w:rsidRDefault="00E5578D" w:rsidP="00E5578D">
      <w:pPr>
        <w:ind w:right="138"/>
        <w:rPr>
          <w:rFonts w:ascii="Arial" w:hAnsi="Arial" w:cs="Arial"/>
          <w:bCs/>
        </w:rPr>
      </w:pPr>
    </w:p>
    <w:p w:rsidR="00E5578D" w:rsidRDefault="00E5578D" w:rsidP="00E5578D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Simple process</w:t>
      </w:r>
    </w:p>
    <w:p w:rsidR="00E5578D" w:rsidRDefault="00E5578D" w:rsidP="00E5578D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Information about organising events</w:t>
      </w:r>
    </w:p>
    <w:p w:rsidR="00E5578D" w:rsidRDefault="00E5578D" w:rsidP="00E5578D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Tell</w:t>
      </w:r>
      <w:r w:rsidR="00473605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people if permission is actually required</w:t>
      </w:r>
    </w:p>
    <w:p w:rsidR="00E5578D" w:rsidRDefault="00E5578D" w:rsidP="00E5578D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Tell</w:t>
      </w:r>
      <w:r w:rsidR="00473605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people if it’s chargeable</w:t>
      </w:r>
    </w:p>
    <w:p w:rsidR="00E5578D" w:rsidRDefault="00E5578D" w:rsidP="00E5578D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Let</w:t>
      </w:r>
      <w:r w:rsidR="00473605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people apply online / early clear links to application</w:t>
      </w:r>
    </w:p>
    <w:p w:rsidR="00E5578D" w:rsidRDefault="00E5578D" w:rsidP="00E5578D">
      <w:pPr>
        <w:numPr>
          <w:ilvl w:val="0"/>
          <w:numId w:val="1"/>
        </w:numPr>
        <w:tabs>
          <w:tab w:val="clear" w:pos="720"/>
        </w:tabs>
        <w:ind w:left="540"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Allow</w:t>
      </w:r>
      <w:r w:rsidR="00473605">
        <w:rPr>
          <w:rFonts w:ascii="Arial" w:hAnsi="Arial" w:cs="Arial"/>
          <w:bCs/>
        </w:rPr>
        <w:t>s</w:t>
      </w:r>
      <w:bookmarkStart w:id="0" w:name="_GoBack"/>
      <w:bookmarkEnd w:id="0"/>
      <w:r>
        <w:rPr>
          <w:rFonts w:ascii="Arial" w:hAnsi="Arial" w:cs="Arial"/>
          <w:bCs/>
        </w:rPr>
        <w:t xml:space="preserve"> searches based on types of locations (park, urban, </w:t>
      </w:r>
      <w:proofErr w:type="spellStart"/>
      <w:r>
        <w:rPr>
          <w:rFonts w:ascii="Arial" w:hAnsi="Arial" w:cs="Arial"/>
          <w:bCs/>
        </w:rPr>
        <w:t>etc</w:t>
      </w:r>
      <w:proofErr w:type="spellEnd"/>
      <w:r>
        <w:rPr>
          <w:rFonts w:ascii="Arial" w:hAnsi="Arial" w:cs="Arial"/>
          <w:bCs/>
        </w:rPr>
        <w:t>)</w:t>
      </w:r>
    </w:p>
    <w:p w:rsidR="00E5578D" w:rsidRDefault="00E5578D" w:rsidP="00E5578D">
      <w:pPr>
        <w:ind w:right="138"/>
        <w:rPr>
          <w:rFonts w:ascii="Arial" w:hAnsi="Arial" w:cs="Arial"/>
          <w:bCs/>
        </w:rPr>
      </w:pPr>
    </w:p>
    <w:p w:rsidR="00E5578D" w:rsidRDefault="00E5578D" w:rsidP="00E5578D">
      <w:pPr>
        <w:ind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mock-</w:t>
      </w:r>
      <w:r w:rsidRPr="00AF631A">
        <w:rPr>
          <w:rFonts w:ascii="Arial" w:hAnsi="Arial" w:cs="Arial"/>
          <w:b/>
          <w:bCs/>
        </w:rPr>
        <w:t>up of a good customer journey</w:t>
      </w:r>
      <w:r>
        <w:rPr>
          <w:rFonts w:ascii="Arial" w:hAnsi="Arial" w:cs="Arial"/>
          <w:b/>
          <w:bCs/>
        </w:rPr>
        <w:t>:</w:t>
      </w:r>
    </w:p>
    <w:p w:rsidR="00E5578D" w:rsidRDefault="00E5578D" w:rsidP="00E5578D">
      <w:pPr>
        <w:ind w:right="4"/>
        <w:rPr>
          <w:rFonts w:ascii="Arial" w:hAnsi="Arial" w:cs="Arial"/>
          <w:bCs/>
        </w:rPr>
      </w:pPr>
    </w:p>
    <w:p w:rsidR="00E5578D" w:rsidRPr="009B074B" w:rsidRDefault="00E5578D" w:rsidP="00E5578D">
      <w:pPr>
        <w:ind w:right="4"/>
        <w:rPr>
          <w:rFonts w:ascii="Arial" w:hAnsi="Arial" w:cs="Arial"/>
          <w:bCs/>
          <w:sz w:val="10"/>
        </w:rPr>
      </w:pPr>
    </w:p>
    <w:p w:rsidR="00E5578D" w:rsidRPr="009B074B" w:rsidRDefault="00E5578D" w:rsidP="00E5578D">
      <w:pPr>
        <w:ind w:right="4"/>
        <w:rPr>
          <w:rFonts w:ascii="Arial" w:hAnsi="Arial" w:cs="Arial"/>
          <w:bCs/>
          <w:sz w:val="4"/>
        </w:rPr>
      </w:pPr>
    </w:p>
    <w:p w:rsidR="00E5578D" w:rsidRDefault="00473605" w:rsidP="00E5578D">
      <w:pPr>
        <w:ind w:right="4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shape id="_x0000_s1294" type="#_x0000_t202" style="position:absolute;margin-left:124pt;margin-top:13pt;width:213.9pt;height:43.45pt;z-index:251727872">
            <v:textbox style="mso-next-textbox:#_x0000_s1294">
              <w:txbxContent>
                <w:p w:rsidR="00E5578D" w:rsidRPr="00B77840" w:rsidRDefault="00E5578D" w:rsidP="00E5578D">
                  <w:pPr>
                    <w:ind w:left="-124" w:right="-123" w:firstLine="10"/>
                    <w:jc w:val="center"/>
                    <w:rPr>
                      <w:rFonts w:ascii="Arial" w:hAnsi="Arial" w:cs="Arial"/>
                      <w:bCs/>
                      <w:sz w:val="6"/>
                    </w:rPr>
                  </w:pPr>
                </w:p>
                <w:p w:rsidR="00E5578D" w:rsidRDefault="00E5578D" w:rsidP="00E5578D">
                  <w:pPr>
                    <w:ind w:left="-124" w:right="-123" w:firstLine="10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In what capacity will you be filming / photographing?</w:t>
                  </w:r>
                </w:p>
                <w:p w:rsidR="00E5578D" w:rsidRPr="00B77840" w:rsidRDefault="00E5578D" w:rsidP="00E5578D">
                  <w:pPr>
                    <w:ind w:left="-124" w:right="-123" w:firstLine="10"/>
                    <w:jc w:val="center"/>
                  </w:pPr>
                </w:p>
              </w:txbxContent>
            </v:textbox>
          </v:shape>
        </w:pict>
      </w:r>
    </w:p>
    <w:p w:rsidR="00E5578D" w:rsidRDefault="00E5578D" w:rsidP="00E5578D">
      <w:pPr>
        <w:ind w:right="4"/>
        <w:jc w:val="center"/>
        <w:rPr>
          <w:rFonts w:ascii="Arial" w:hAnsi="Arial" w:cs="Arial"/>
          <w:b/>
          <w:bCs/>
          <w:sz w:val="36"/>
        </w:rPr>
      </w:pPr>
    </w:p>
    <w:p w:rsidR="00E5578D" w:rsidRDefault="00E5578D" w:rsidP="00E5578D">
      <w:pPr>
        <w:ind w:left="2160" w:right="4" w:firstLine="720"/>
        <w:rPr>
          <w:rFonts w:ascii="Arial" w:hAnsi="Arial" w:cs="Arial"/>
          <w:bCs/>
        </w:rPr>
      </w:pPr>
    </w:p>
    <w:p w:rsidR="00E5578D" w:rsidRDefault="00473605" w:rsidP="00E5578D">
      <w:pPr>
        <w:ind w:left="2160" w:right="4" w:firstLine="72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line id="_x0000_s1293" style="position:absolute;left:0;text-align:left;flip:x;z-index:251726848" from="24.8pt,8.15pt" to="167.4pt,81.4pt">
            <v:stroke endarrow="block"/>
          </v:line>
        </w:pict>
      </w:r>
      <w:r>
        <w:rPr>
          <w:rFonts w:ascii="Arial" w:hAnsi="Arial" w:cs="Arial"/>
          <w:bCs/>
          <w:noProof/>
        </w:rPr>
        <w:pict>
          <v:line id="_x0000_s1301" style="position:absolute;left:0;text-align:left;z-index:251735040" from="322.4pt,8.1pt" to="328.6pt,26.7pt">
            <v:stroke endarrow="block"/>
          </v:line>
        </w:pict>
      </w:r>
    </w:p>
    <w:p w:rsidR="00E5578D" w:rsidRDefault="00E5578D" w:rsidP="00E5578D">
      <w:pPr>
        <w:ind w:left="2160" w:right="4" w:firstLine="720"/>
        <w:rPr>
          <w:rFonts w:ascii="Arial" w:hAnsi="Arial" w:cs="Arial"/>
          <w:bCs/>
        </w:rPr>
      </w:pPr>
    </w:p>
    <w:p w:rsidR="00E5578D" w:rsidRDefault="00473605" w:rsidP="00E5578D">
      <w:pPr>
        <w:ind w:left="2160" w:right="4" w:firstLine="72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shape id="_x0000_s1295" type="#_x0000_t202" style="position:absolute;left:0;text-align:left;margin-left:266.6pt;margin-top:2.2pt;width:142.6pt;height:22.1pt;z-index:251728896">
            <v:textbox style="mso-next-textbox:#_x0000_s1295">
              <w:txbxContent>
                <w:p w:rsidR="00E5578D" w:rsidRDefault="00E5578D" w:rsidP="00E5578D">
                  <w:pPr>
                    <w:ind w:left="-124" w:right="-123" w:firstLine="10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Professional / business</w:t>
                  </w:r>
                </w:p>
                <w:p w:rsidR="00E5578D" w:rsidRPr="00B77840" w:rsidRDefault="00E5578D" w:rsidP="00E5578D">
                  <w:pPr>
                    <w:ind w:left="-124" w:right="-123" w:firstLine="10"/>
                    <w:jc w:val="center"/>
                  </w:pPr>
                </w:p>
              </w:txbxContent>
            </v:textbox>
          </v:shape>
        </w:pict>
      </w:r>
    </w:p>
    <w:p w:rsidR="00E5578D" w:rsidRDefault="00473605" w:rsidP="00E5578D">
      <w:pPr>
        <w:ind w:left="2160" w:right="4" w:firstLine="72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line id="_x0000_s1302" style="position:absolute;left:0;text-align:left;flip:x;z-index:251736064" from="334.8pt,13.2pt" to="334.8pt,55.25pt">
            <v:stroke endarrow="block"/>
          </v:line>
        </w:pict>
      </w:r>
      <w:r>
        <w:rPr>
          <w:rFonts w:ascii="Arial" w:hAnsi="Arial" w:cs="Arial"/>
          <w:bCs/>
          <w:noProof/>
        </w:rPr>
        <w:pict>
          <v:line id="_x0000_s1304" style="position:absolute;left:0;text-align:left;flip:x;z-index:251738112" from="232.5pt,13.2pt" to="288.3pt,53.5pt">
            <v:stroke endarrow="block"/>
          </v:line>
        </w:pict>
      </w:r>
    </w:p>
    <w:p w:rsidR="00E5578D" w:rsidRDefault="00E5578D" w:rsidP="00E5578D">
      <w:pPr>
        <w:ind w:left="2160" w:right="4" w:firstLine="720"/>
        <w:rPr>
          <w:rFonts w:ascii="Arial" w:hAnsi="Arial" w:cs="Arial"/>
          <w:bCs/>
        </w:rPr>
      </w:pPr>
    </w:p>
    <w:p w:rsidR="00E5578D" w:rsidRDefault="00473605" w:rsidP="00E5578D">
      <w:pPr>
        <w:ind w:left="2160" w:right="4" w:firstLine="72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shape id="_x0000_s1296" type="#_x0000_t202" style="position:absolute;left:0;text-align:left;margin-left:6.2pt;margin-top:12.5pt;width:49.8pt;height:22.1pt;z-index:251729920">
            <v:textbox style="mso-next-textbox:#_x0000_s1296">
              <w:txbxContent>
                <w:p w:rsidR="00E5578D" w:rsidRDefault="00E5578D" w:rsidP="00E5578D">
                  <w:pPr>
                    <w:ind w:left="-124" w:right="-123" w:firstLine="10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Private</w:t>
                  </w:r>
                </w:p>
                <w:p w:rsidR="00E5578D" w:rsidRPr="00B77840" w:rsidRDefault="00E5578D" w:rsidP="00E5578D">
                  <w:pPr>
                    <w:ind w:left="-124" w:right="-123" w:firstLine="10"/>
                    <w:jc w:val="center"/>
                  </w:pPr>
                </w:p>
              </w:txbxContent>
            </v:textbox>
          </v:shape>
        </w:pict>
      </w:r>
    </w:p>
    <w:p w:rsidR="00E5578D" w:rsidRDefault="00E5578D" w:rsidP="00E5578D">
      <w:pPr>
        <w:ind w:left="2160" w:right="4" w:firstLine="720"/>
        <w:rPr>
          <w:rFonts w:ascii="Arial" w:hAnsi="Arial" w:cs="Arial"/>
          <w:bCs/>
        </w:rPr>
      </w:pPr>
    </w:p>
    <w:p w:rsidR="00E5578D" w:rsidRDefault="00473605" w:rsidP="00E5578D">
      <w:pPr>
        <w:ind w:left="2160" w:right="4" w:firstLine="72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line id="_x0000_s1300" style="position:absolute;left:0;text-align:left;flip:x;z-index:251734016" from="24.8pt,6.55pt" to="24.8pt,31.35pt">
            <v:stroke endarrow="block"/>
          </v:line>
        </w:pict>
      </w:r>
      <w:r>
        <w:rPr>
          <w:rFonts w:ascii="Arial" w:hAnsi="Arial" w:cs="Arial"/>
          <w:bCs/>
          <w:noProof/>
        </w:rPr>
        <w:pict>
          <v:shape id="_x0000_s1299" type="#_x0000_t202" style="position:absolute;left:0;text-align:left;margin-left:161.2pt;margin-top:1.45pt;width:108.5pt;height:27.9pt;z-index:251732992">
            <v:textbox style="mso-next-textbox:#_x0000_s1299">
              <w:txbxContent>
                <w:p w:rsidR="00E5578D" w:rsidRPr="00B77840" w:rsidRDefault="00E5578D" w:rsidP="00E5578D">
                  <w:pPr>
                    <w:ind w:left="-124" w:right="-123" w:firstLine="10"/>
                    <w:jc w:val="center"/>
                  </w:pPr>
                  <w:r>
                    <w:rPr>
                      <w:rFonts w:ascii="Arial" w:hAnsi="Arial" w:cs="Arial"/>
                      <w:bCs/>
                    </w:rPr>
                    <w:t>Online form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</w:rPr>
        <w:pict>
          <v:shape id="_x0000_s1298" type="#_x0000_t202" style="position:absolute;left:0;text-align:left;margin-left:300.7pt;margin-top:1.45pt;width:176.7pt;height:124pt;z-index:251731968">
            <v:textbox style="mso-next-textbox:#_x0000_s1298">
              <w:txbxContent>
                <w:p w:rsidR="00E5578D" w:rsidRDefault="00E5578D" w:rsidP="00E5578D">
                  <w:pPr>
                    <w:ind w:left="-124" w:right="-123" w:firstLine="10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Search box and map</w:t>
                  </w:r>
                </w:p>
                <w:p w:rsidR="00E5578D" w:rsidRDefault="00E5578D" w:rsidP="00E5578D">
                  <w:pPr>
                    <w:ind w:left="-124" w:right="-123" w:firstLine="10"/>
                    <w:jc w:val="center"/>
                    <w:rPr>
                      <w:rFonts w:ascii="Arial" w:hAnsi="Arial" w:cs="Arial"/>
                      <w:bCs/>
                    </w:rPr>
                  </w:pPr>
                </w:p>
                <w:p w:rsidR="00E5578D" w:rsidRDefault="00E5578D" w:rsidP="00E5578D">
                  <w:pPr>
                    <w:ind w:left="-124" w:right="-123" w:firstLine="1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6466">
                    <w:rPr>
                      <w:rFonts w:ascii="Arial" w:hAnsi="Arial" w:cs="Arial"/>
                      <w:b/>
                      <w:bCs/>
                    </w:rPr>
                    <w:t>Map</w:t>
                  </w:r>
                </w:p>
                <w:p w:rsidR="00E5578D" w:rsidRPr="00C56466" w:rsidRDefault="00E5578D" w:rsidP="00E5578D">
                  <w:pPr>
                    <w:ind w:left="-124" w:right="-123" w:firstLine="10"/>
                    <w:jc w:val="center"/>
                    <w:rPr>
                      <w:rFonts w:ascii="Arial" w:hAnsi="Arial" w:cs="Arial"/>
                      <w:b/>
                      <w:bCs/>
                      <w:sz w:val="10"/>
                    </w:rPr>
                  </w:pPr>
                </w:p>
                <w:p w:rsidR="00E5578D" w:rsidRDefault="00E5578D" w:rsidP="00E5578D">
                  <w:pPr>
                    <w:numPr>
                      <w:ilvl w:val="0"/>
                      <w:numId w:val="11"/>
                    </w:numPr>
                    <w:tabs>
                      <w:tab w:val="clear" w:pos="606"/>
                    </w:tabs>
                    <w:ind w:left="372" w:right="-123" w:hanging="248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Locate where to film</w:t>
                  </w:r>
                </w:p>
                <w:p w:rsidR="00E5578D" w:rsidRDefault="00E5578D" w:rsidP="00E5578D">
                  <w:pPr>
                    <w:numPr>
                      <w:ilvl w:val="0"/>
                      <w:numId w:val="11"/>
                    </w:numPr>
                    <w:tabs>
                      <w:tab w:val="clear" w:pos="606"/>
                    </w:tabs>
                    <w:ind w:left="372" w:right="-123" w:hanging="248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Descriptive as well as physical known locations</w:t>
                  </w:r>
                </w:p>
                <w:p w:rsidR="00E5578D" w:rsidRDefault="00E5578D" w:rsidP="00E5578D">
                  <w:pPr>
                    <w:numPr>
                      <w:ilvl w:val="0"/>
                      <w:numId w:val="11"/>
                    </w:numPr>
                    <w:tabs>
                      <w:tab w:val="clear" w:pos="606"/>
                    </w:tabs>
                    <w:ind w:left="372" w:right="-123" w:hanging="248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Others able to upload</w:t>
                  </w:r>
                </w:p>
                <w:p w:rsidR="00E5578D" w:rsidRPr="00B77840" w:rsidRDefault="00E5578D" w:rsidP="00E5578D">
                  <w:pPr>
                    <w:ind w:left="-124" w:right="-123" w:firstLine="10"/>
                    <w:jc w:val="center"/>
                  </w:pPr>
                </w:p>
              </w:txbxContent>
            </v:textbox>
          </v:shape>
        </w:pict>
      </w:r>
    </w:p>
    <w:p w:rsidR="00E5578D" w:rsidRDefault="00E5578D" w:rsidP="00E5578D">
      <w:pPr>
        <w:ind w:left="2160" w:right="4" w:firstLine="720"/>
        <w:rPr>
          <w:rFonts w:ascii="Arial" w:hAnsi="Arial" w:cs="Arial"/>
          <w:bCs/>
        </w:rPr>
      </w:pPr>
    </w:p>
    <w:p w:rsidR="00E5578D" w:rsidRDefault="00473605" w:rsidP="00E5578D">
      <w:pPr>
        <w:ind w:left="2160" w:right="4" w:firstLine="72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shape id="_x0000_s1297" type="#_x0000_t202" style="position:absolute;left:0;text-align:left;margin-left:-18.6pt;margin-top:3.75pt;width:114.7pt;height:24.8pt;z-index:251730944">
            <v:textbox style="mso-next-textbox:#_x0000_s1297">
              <w:txbxContent>
                <w:p w:rsidR="00E5578D" w:rsidRDefault="00E5578D" w:rsidP="00E5578D">
                  <w:pPr>
                    <w:ind w:left="-124" w:right="-123" w:firstLine="10"/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No further action</w:t>
                  </w:r>
                </w:p>
                <w:p w:rsidR="00E5578D" w:rsidRPr="00B77840" w:rsidRDefault="00E5578D" w:rsidP="00E5578D">
                  <w:pPr>
                    <w:ind w:left="-124" w:right="-123" w:firstLine="10"/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bCs/>
          <w:noProof/>
        </w:rPr>
        <w:pict>
          <v:line id="_x0000_s1303" style="position:absolute;left:0;text-align:left;flip:x y;z-index:251737088" from="217pt,4.85pt" to="300.7pt,51.35pt">
            <v:stroke endarrow="block"/>
          </v:line>
        </w:pict>
      </w:r>
    </w:p>
    <w:p w:rsidR="00E5578D" w:rsidRDefault="00E5578D" w:rsidP="00E5578D">
      <w:pPr>
        <w:ind w:left="2160" w:right="4" w:firstLine="720"/>
        <w:rPr>
          <w:rFonts w:ascii="Arial" w:hAnsi="Arial" w:cs="Arial"/>
          <w:bCs/>
        </w:rPr>
      </w:pPr>
    </w:p>
    <w:p w:rsidR="00E5578D" w:rsidRDefault="00E5578D" w:rsidP="00E5578D">
      <w:pPr>
        <w:ind w:left="2160" w:right="4" w:firstLine="720"/>
        <w:rPr>
          <w:rFonts w:ascii="Arial" w:hAnsi="Arial" w:cs="Arial"/>
          <w:bCs/>
        </w:rPr>
      </w:pPr>
    </w:p>
    <w:p w:rsidR="00E5578D" w:rsidRDefault="00E5578D" w:rsidP="00E5578D">
      <w:pPr>
        <w:ind w:left="2160" w:right="4" w:firstLine="720"/>
        <w:rPr>
          <w:rFonts w:ascii="Arial" w:hAnsi="Arial" w:cs="Arial"/>
          <w:bCs/>
        </w:rPr>
      </w:pPr>
    </w:p>
    <w:p w:rsidR="00E5578D" w:rsidRDefault="00E5578D" w:rsidP="00E5578D">
      <w:pPr>
        <w:ind w:left="2160" w:right="4" w:firstLine="720"/>
        <w:rPr>
          <w:rFonts w:ascii="Arial" w:hAnsi="Arial" w:cs="Arial"/>
          <w:bCs/>
        </w:rPr>
      </w:pPr>
    </w:p>
    <w:p w:rsidR="00E5578D" w:rsidRDefault="00E5578D" w:rsidP="00E5578D">
      <w:pPr>
        <w:ind w:left="2160" w:right="4" w:firstLine="720"/>
        <w:rPr>
          <w:rFonts w:ascii="Arial" w:hAnsi="Arial" w:cs="Arial"/>
          <w:bCs/>
        </w:rPr>
      </w:pPr>
    </w:p>
    <w:p w:rsidR="00E5578D" w:rsidRDefault="00E5578D" w:rsidP="00E5578D">
      <w:pPr>
        <w:ind w:left="2160" w:right="4" w:firstLine="720"/>
        <w:rPr>
          <w:rFonts w:ascii="Arial" w:hAnsi="Arial" w:cs="Arial"/>
          <w:bCs/>
        </w:rPr>
      </w:pPr>
    </w:p>
    <w:p w:rsidR="00E5578D" w:rsidRDefault="00E5578D" w:rsidP="00E5578D">
      <w:pPr>
        <w:ind w:left="2160" w:right="4" w:firstLine="720"/>
        <w:rPr>
          <w:rFonts w:ascii="Arial" w:hAnsi="Arial" w:cs="Arial"/>
          <w:bCs/>
        </w:rPr>
      </w:pPr>
    </w:p>
    <w:p w:rsidR="00E5578D" w:rsidRPr="00C56466" w:rsidRDefault="00E5578D" w:rsidP="00E5578D">
      <w:pPr>
        <w:ind w:right="4"/>
        <w:rPr>
          <w:rFonts w:ascii="Arial" w:hAnsi="Arial" w:cs="Arial"/>
          <w:b/>
          <w:bCs/>
        </w:rPr>
      </w:pPr>
      <w:r w:rsidRPr="00C56466">
        <w:rPr>
          <w:rFonts w:ascii="Arial" w:hAnsi="Arial" w:cs="Arial"/>
          <w:b/>
          <w:bCs/>
        </w:rPr>
        <w:t>Links</w:t>
      </w:r>
    </w:p>
    <w:p w:rsidR="00E5578D" w:rsidRDefault="00E5578D" w:rsidP="00E5578D">
      <w:pPr>
        <w:ind w:right="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 about permissions, consent, copyright.</w:t>
      </w:r>
    </w:p>
    <w:sectPr w:rsidR="00E5578D" w:rsidSect="002358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3" w:bottom="310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783" w:rsidRDefault="00993783">
      <w:r>
        <w:separator/>
      </w:r>
    </w:p>
  </w:endnote>
  <w:endnote w:type="continuationSeparator" w:id="0">
    <w:p w:rsidR="00993783" w:rsidRDefault="0099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E2" w:rsidRDefault="00E614E2" w:rsidP="00E614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14E2" w:rsidRDefault="00E614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980" w:rsidRDefault="00F619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980" w:rsidRDefault="00F61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783" w:rsidRDefault="00993783">
      <w:r>
        <w:separator/>
      </w:r>
    </w:p>
  </w:footnote>
  <w:footnote w:type="continuationSeparator" w:id="0">
    <w:p w:rsidR="00993783" w:rsidRDefault="00993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980" w:rsidRDefault="00F619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980" w:rsidRDefault="00F619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980" w:rsidRDefault="00F61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60A"/>
    <w:multiLevelType w:val="hybridMultilevel"/>
    <w:tmpl w:val="5E5677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F2BC7"/>
    <w:multiLevelType w:val="hybridMultilevel"/>
    <w:tmpl w:val="41E441B6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2">
    <w:nsid w:val="0DC85796"/>
    <w:multiLevelType w:val="hybridMultilevel"/>
    <w:tmpl w:val="95F0804C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3">
    <w:nsid w:val="16D87F33"/>
    <w:multiLevelType w:val="hybridMultilevel"/>
    <w:tmpl w:val="584CCAF0"/>
    <w:lvl w:ilvl="0" w:tplc="08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>
    <w:nsid w:val="268F0075"/>
    <w:multiLevelType w:val="hybridMultilevel"/>
    <w:tmpl w:val="5D5265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DB2B30"/>
    <w:multiLevelType w:val="hybridMultilevel"/>
    <w:tmpl w:val="2124B1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0A72FD"/>
    <w:multiLevelType w:val="multilevel"/>
    <w:tmpl w:val="8CE00BB6"/>
    <w:lvl w:ilvl="0">
      <w:start w:val="2"/>
      <w:numFmt w:val="bullet"/>
      <w:lvlText w:val="–"/>
      <w:lvlJc w:val="left"/>
      <w:pPr>
        <w:tabs>
          <w:tab w:val="num" w:pos="2145"/>
        </w:tabs>
        <w:ind w:left="2145" w:hanging="1455"/>
      </w:pPr>
      <w:rPr>
        <w:rFonts w:ascii="Arial" w:eastAsia="Times New Roman" w:hAnsi="Arial" w:cs="Arial" w:hint="default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7">
    <w:nsid w:val="3AB9096A"/>
    <w:multiLevelType w:val="hybridMultilevel"/>
    <w:tmpl w:val="8DFA5A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AD62A7"/>
    <w:multiLevelType w:val="hybridMultilevel"/>
    <w:tmpl w:val="BC8E4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F4642A"/>
    <w:multiLevelType w:val="hybridMultilevel"/>
    <w:tmpl w:val="CF84A5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393A9A"/>
    <w:multiLevelType w:val="hybridMultilevel"/>
    <w:tmpl w:val="DC868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B96815"/>
    <w:multiLevelType w:val="hybridMultilevel"/>
    <w:tmpl w:val="6B343B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6450DE"/>
    <w:multiLevelType w:val="hybridMultilevel"/>
    <w:tmpl w:val="36E8DC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053234"/>
    <w:multiLevelType w:val="hybridMultilevel"/>
    <w:tmpl w:val="7384EF20"/>
    <w:lvl w:ilvl="0" w:tplc="1ECA6CFE">
      <w:start w:val="2"/>
      <w:numFmt w:val="bullet"/>
      <w:lvlText w:val="–"/>
      <w:lvlJc w:val="left"/>
      <w:pPr>
        <w:tabs>
          <w:tab w:val="num" w:pos="1515"/>
        </w:tabs>
        <w:ind w:left="151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8F649A"/>
    <w:multiLevelType w:val="hybridMultilevel"/>
    <w:tmpl w:val="8CE00BB6"/>
    <w:lvl w:ilvl="0" w:tplc="1ECA6CFE">
      <w:start w:val="2"/>
      <w:numFmt w:val="bullet"/>
      <w:lvlText w:val="–"/>
      <w:lvlJc w:val="left"/>
      <w:pPr>
        <w:tabs>
          <w:tab w:val="num" w:pos="2145"/>
        </w:tabs>
        <w:ind w:left="214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5">
    <w:nsid w:val="70FF3068"/>
    <w:multiLevelType w:val="hybridMultilevel"/>
    <w:tmpl w:val="A344EB8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0004D3"/>
    <w:multiLevelType w:val="hybridMultilevel"/>
    <w:tmpl w:val="A594C8A0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17">
    <w:nsid w:val="7B500A42"/>
    <w:multiLevelType w:val="hybridMultilevel"/>
    <w:tmpl w:val="BAF627CA"/>
    <w:lvl w:ilvl="0" w:tplc="1ECA6CFE">
      <w:start w:val="2"/>
      <w:numFmt w:val="bullet"/>
      <w:lvlText w:val="–"/>
      <w:lvlJc w:val="left"/>
      <w:pPr>
        <w:tabs>
          <w:tab w:val="num" w:pos="1515"/>
        </w:tabs>
        <w:ind w:left="151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1"/>
  </w:num>
  <w:num w:numId="5">
    <w:abstractNumId w:val="12"/>
  </w:num>
  <w:num w:numId="6">
    <w:abstractNumId w:val="15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  <w:num w:numId="11">
    <w:abstractNumId w:val="16"/>
  </w:num>
  <w:num w:numId="12">
    <w:abstractNumId w:val="1"/>
  </w:num>
  <w:num w:numId="13">
    <w:abstractNumId w:val="10"/>
  </w:num>
  <w:num w:numId="14">
    <w:abstractNumId w:val="17"/>
  </w:num>
  <w:num w:numId="15">
    <w:abstractNumId w:val="13"/>
  </w:num>
  <w:num w:numId="16">
    <w:abstractNumId w:val="1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512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4E2"/>
    <w:rsid w:val="000018A8"/>
    <w:rsid w:val="00031E1D"/>
    <w:rsid w:val="00063EC4"/>
    <w:rsid w:val="000F2836"/>
    <w:rsid w:val="001027B3"/>
    <w:rsid w:val="00166F8E"/>
    <w:rsid w:val="001704AB"/>
    <w:rsid w:val="00185DD3"/>
    <w:rsid w:val="001D4C30"/>
    <w:rsid w:val="002358CD"/>
    <w:rsid w:val="00273094"/>
    <w:rsid w:val="002B11EA"/>
    <w:rsid w:val="002C48F1"/>
    <w:rsid w:val="002E1FD1"/>
    <w:rsid w:val="003241DC"/>
    <w:rsid w:val="00330D35"/>
    <w:rsid w:val="0037619E"/>
    <w:rsid w:val="0038557E"/>
    <w:rsid w:val="00456698"/>
    <w:rsid w:val="00473605"/>
    <w:rsid w:val="00483A62"/>
    <w:rsid w:val="004C73CB"/>
    <w:rsid w:val="00532F7A"/>
    <w:rsid w:val="00694394"/>
    <w:rsid w:val="00704E24"/>
    <w:rsid w:val="0077113E"/>
    <w:rsid w:val="00791807"/>
    <w:rsid w:val="00834B33"/>
    <w:rsid w:val="00877A4E"/>
    <w:rsid w:val="008B225A"/>
    <w:rsid w:val="00993783"/>
    <w:rsid w:val="009C01A2"/>
    <w:rsid w:val="00AC5E91"/>
    <w:rsid w:val="00BA24D8"/>
    <w:rsid w:val="00BB1209"/>
    <w:rsid w:val="00D375C8"/>
    <w:rsid w:val="00D95E7B"/>
    <w:rsid w:val="00DA5D53"/>
    <w:rsid w:val="00DC6312"/>
    <w:rsid w:val="00E5578D"/>
    <w:rsid w:val="00E614E2"/>
    <w:rsid w:val="00ED7401"/>
    <w:rsid w:val="00F06268"/>
    <w:rsid w:val="00F23E78"/>
    <w:rsid w:val="00F54B02"/>
    <w:rsid w:val="00F6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121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4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1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614E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14E2"/>
  </w:style>
  <w:style w:type="paragraph" w:styleId="Header">
    <w:name w:val="header"/>
    <w:basedOn w:val="Normal"/>
    <w:rsid w:val="002358C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358CD"/>
    <w:rPr>
      <w:color w:val="0000FF"/>
      <w:u w:val="single"/>
    </w:rPr>
  </w:style>
  <w:style w:type="paragraph" w:styleId="BalloonText">
    <w:name w:val="Balloon Text"/>
    <w:basedOn w:val="Normal"/>
    <w:semiHidden/>
    <w:rsid w:val="00834B33"/>
    <w:rPr>
      <w:rFonts w:ascii="MS Shell Dlg" w:hAnsi="MS Shell Dlg" w:cs="MS Shell Dlg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ocaldirect.gov.uk/events/calendar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32CA6F75-1D5F-4E94-9D2E-B45304FCAAE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Really Useful Day: GOV</vt:lpstr>
    </vt:vector>
  </TitlesOfParts>
  <Company>DCLG</Company>
  <LinksUpToDate>false</LinksUpToDate>
  <CharactersWithSpaces>1607</CharactersWithSpaces>
  <SharedDoc>false</SharedDoc>
  <HLinks>
    <vt:vector size="6" baseType="variant"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http://www.localdirect.gov.uk/events/calendar/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Really Useful Day: GOV</dc:title>
  <dc:subject/>
  <dc:creator>arudland</dc:creator>
  <cp:keywords/>
  <dc:description/>
  <cp:lastModifiedBy>arudland</cp:lastModifiedBy>
  <cp:revision>6</cp:revision>
  <cp:lastPrinted>2013-11-05T14:50:00Z</cp:lastPrinted>
  <dcterms:created xsi:type="dcterms:W3CDTF">2014-01-07T17:01:00Z</dcterms:created>
  <dcterms:modified xsi:type="dcterms:W3CDTF">2014-02-05T11:55:00Z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e9ca00bd-de29-43f8-b4a4-a1d658256a1a</vt:lpwstr>
  </property>
  <property fmtid="{D5CDD505-2E9C-101B-9397-08002B2CF9AE}" pid="3" name="bjSaver">
    <vt:lpwstr>6YUkN3SPz4FUv4ojBbKGdbR87n/Jr40q</vt:lpwstr>
  </property>
  <property fmtid="{D5CDD505-2E9C-101B-9397-08002B2CF9AE}" pid="4" name="bjDocumentSecurityLabel">
    <vt:lpwstr>No Marking</vt:lpwstr>
  </property>
</Properties>
</file>